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CA63A9" w14:textId="77777777" w:rsidR="00CB760B" w:rsidRDefault="00CB760B" w:rsidP="007522D7">
      <w:pPr>
        <w:pStyle w:val="Encabezado"/>
        <w:jc w:val="center"/>
        <w:rPr>
          <w:rFonts w:ascii="Arial" w:hAnsi="Arial" w:cs="Arial"/>
          <w:b/>
          <w:bCs/>
          <w:sz w:val="28"/>
          <w:szCs w:val="28"/>
        </w:rPr>
      </w:pPr>
    </w:p>
    <w:p w14:paraId="07D0FD1E" w14:textId="778B2F9A" w:rsidR="008D3C44" w:rsidRPr="00796507" w:rsidRDefault="007B7E4F" w:rsidP="008D3C44">
      <w:pPr>
        <w:pStyle w:val="Encabezado"/>
        <w:shd w:val="clear" w:color="auto" w:fill="D9D9D9" w:themeFill="background1" w:themeFillShade="D9"/>
        <w:jc w:val="center"/>
        <w:rPr>
          <w:rFonts w:ascii="Arial" w:hAnsi="Arial" w:cs="Arial"/>
          <w:b/>
          <w:bCs/>
          <w:sz w:val="28"/>
          <w:szCs w:val="28"/>
        </w:rPr>
      </w:pPr>
      <w:r w:rsidRPr="007B7E4F">
        <w:rPr>
          <w:rFonts w:ascii="Arial" w:hAnsi="Arial" w:cs="Arial"/>
          <w:b/>
          <w:bCs/>
          <w:sz w:val="28"/>
          <w:szCs w:val="28"/>
        </w:rPr>
        <w:t xml:space="preserve">Propuesta de orden del </w:t>
      </w:r>
      <w:r w:rsidR="00796507" w:rsidRPr="007B7E4F">
        <w:rPr>
          <w:rFonts w:ascii="Arial" w:hAnsi="Arial" w:cs="Arial"/>
          <w:b/>
          <w:bCs/>
          <w:sz w:val="28"/>
          <w:szCs w:val="28"/>
        </w:rPr>
        <w:t xml:space="preserve">día de asamblea ciudadana de evaluación y rendición de cuentas </w:t>
      </w:r>
      <w:r w:rsidR="008D3C44">
        <w:rPr>
          <w:rFonts w:ascii="Arial" w:hAnsi="Arial" w:cs="Arial"/>
          <w:b/>
          <w:bCs/>
          <w:sz w:val="28"/>
          <w:szCs w:val="28"/>
        </w:rPr>
        <w:t xml:space="preserve">- </w:t>
      </w:r>
      <w:r w:rsidR="008D3C44" w:rsidRPr="008D3C44">
        <w:rPr>
          <w:rFonts w:ascii="Arial" w:hAnsi="Arial" w:cs="Arial"/>
          <w:b/>
          <w:bCs/>
          <w:sz w:val="28"/>
          <w:szCs w:val="28"/>
        </w:rPr>
        <w:t>Imposibilidad de Ejecución</w:t>
      </w:r>
      <w:r w:rsidR="008D3C44">
        <w:rPr>
          <w:rFonts w:ascii="Arial" w:hAnsi="Arial" w:cs="Arial"/>
          <w:b/>
          <w:bCs/>
          <w:sz w:val="28"/>
          <w:szCs w:val="28"/>
        </w:rPr>
        <w:t xml:space="preserve"> de Proyecto Ganador</w:t>
      </w:r>
    </w:p>
    <w:p w14:paraId="38C42C11" w14:textId="77777777" w:rsidR="007B7E4F" w:rsidRDefault="007B7E4F" w:rsidP="007522D7">
      <w:pPr>
        <w:pStyle w:val="Encabezado"/>
        <w:jc w:val="center"/>
        <w:rPr>
          <w:rFonts w:ascii="Arial" w:hAnsi="Arial" w:cs="Arial"/>
          <w:b/>
          <w:bCs/>
        </w:rPr>
      </w:pPr>
    </w:p>
    <w:p w14:paraId="40B3CA8A" w14:textId="77777777" w:rsidR="00CB760B" w:rsidRPr="005A519D" w:rsidRDefault="00CB760B" w:rsidP="00CB760B">
      <w:pPr>
        <w:pStyle w:val="Piedepgina"/>
        <w:spacing w:line="276" w:lineRule="auto"/>
        <w:jc w:val="both"/>
        <w:rPr>
          <w:rFonts w:ascii="Arial" w:hAnsi="Arial" w:cs="Arial"/>
          <w:b/>
          <w:bCs/>
          <w:color w:val="212529"/>
          <w:sz w:val="22"/>
          <w:szCs w:val="22"/>
        </w:rPr>
      </w:pPr>
    </w:p>
    <w:p w14:paraId="4C6DF164" w14:textId="77777777" w:rsidR="00CB760B" w:rsidRPr="00E576EB" w:rsidRDefault="00CB760B" w:rsidP="00CB760B">
      <w:pPr>
        <w:pStyle w:val="Piedepgina"/>
        <w:numPr>
          <w:ilvl w:val="0"/>
          <w:numId w:val="1"/>
        </w:numPr>
        <w:spacing w:line="276" w:lineRule="auto"/>
        <w:jc w:val="both"/>
        <w:rPr>
          <w:rFonts w:ascii="Arial" w:hAnsi="Arial" w:cs="Arial"/>
          <w:color w:val="262626"/>
          <w:sz w:val="22"/>
          <w:szCs w:val="22"/>
          <w14:ligatures w14:val="none"/>
        </w:rPr>
      </w:pPr>
      <w:r w:rsidRPr="00E576EB">
        <w:rPr>
          <w:rFonts w:ascii="Arial" w:hAnsi="Arial" w:cs="Arial"/>
          <w:color w:val="262626"/>
          <w:sz w:val="22"/>
          <w:szCs w:val="22"/>
          <w14:ligatures w14:val="none"/>
        </w:rPr>
        <w:t>Lectura y aprobación del Orden del día.</w:t>
      </w:r>
    </w:p>
    <w:p w14:paraId="6199DE69" w14:textId="77777777" w:rsidR="00E576EB" w:rsidRPr="00E576EB" w:rsidRDefault="00E576EB" w:rsidP="00E576EB">
      <w:pPr>
        <w:pStyle w:val="Piedepgina"/>
        <w:spacing w:line="276" w:lineRule="auto"/>
        <w:ind w:left="786"/>
        <w:jc w:val="both"/>
        <w:rPr>
          <w:rFonts w:ascii="Arial" w:hAnsi="Arial" w:cs="Arial"/>
          <w:color w:val="262626"/>
          <w:sz w:val="22"/>
          <w:szCs w:val="22"/>
          <w14:ligatures w14:val="none"/>
        </w:rPr>
      </w:pPr>
    </w:p>
    <w:p w14:paraId="2736EEAA" w14:textId="1CAE60B9" w:rsidR="00E576EB" w:rsidRPr="00E576EB" w:rsidRDefault="00DA7ED8" w:rsidP="440AA4EF">
      <w:pPr>
        <w:pStyle w:val="Piedepgina"/>
        <w:numPr>
          <w:ilvl w:val="0"/>
          <w:numId w:val="1"/>
        </w:numPr>
        <w:spacing w:line="276" w:lineRule="auto"/>
        <w:jc w:val="both"/>
        <w:rPr>
          <w:rFonts w:ascii="Arial" w:hAnsi="Arial" w:cs="Arial"/>
          <w:color w:val="212529"/>
          <w:sz w:val="22"/>
          <w:szCs w:val="22"/>
        </w:rPr>
      </w:pPr>
      <w:r w:rsidRPr="00DA7ED8">
        <w:rPr>
          <w:rFonts w:ascii="Arial" w:hAnsi="Arial" w:cs="Arial"/>
          <w:color w:val="7030A0"/>
          <w:sz w:val="22"/>
          <w:szCs w:val="22"/>
        </w:rPr>
        <w:t>(</w:t>
      </w:r>
      <w:r>
        <w:rPr>
          <w:rFonts w:ascii="Arial" w:hAnsi="Arial" w:cs="Arial"/>
          <w:color w:val="7030A0"/>
          <w:sz w:val="22"/>
          <w:szCs w:val="22"/>
        </w:rPr>
        <w:t>De ser el caso</w:t>
      </w:r>
      <w:r w:rsidRPr="00DA7ED8">
        <w:rPr>
          <w:rFonts w:ascii="Arial" w:hAnsi="Arial" w:cs="Arial"/>
          <w:color w:val="7030A0"/>
          <w:sz w:val="22"/>
          <w:szCs w:val="22"/>
        </w:rPr>
        <w:t xml:space="preserve">) </w:t>
      </w:r>
      <w:r w:rsidR="005F6599" w:rsidRPr="440AA4EF">
        <w:rPr>
          <w:rFonts w:ascii="Arial" w:hAnsi="Arial" w:cs="Arial"/>
          <w:color w:val="212529"/>
          <w:sz w:val="22"/>
          <w:szCs w:val="22"/>
        </w:rPr>
        <w:t xml:space="preserve">Presentación del (de los) Informe(s) que presenta(n) la(s) persona(s) integrante(s) y/o representante(s) del (de los) Comité(s) de Ejecución y/o Vigilancia sobre el avance en la ejecución del proyecto del Presupuesto Participativo </w:t>
      </w:r>
      <w:r w:rsidR="005F6599" w:rsidRPr="00DA7ED8">
        <w:rPr>
          <w:rFonts w:ascii="Arial" w:hAnsi="Arial" w:cs="Arial"/>
          <w:color w:val="212529"/>
          <w:sz w:val="22"/>
          <w:szCs w:val="22"/>
          <w:highlight w:val="green"/>
        </w:rPr>
        <w:t>20</w:t>
      </w:r>
      <w:r w:rsidR="00930977" w:rsidRPr="00DA7ED8">
        <w:rPr>
          <w:rFonts w:ascii="Arial" w:hAnsi="Arial" w:cs="Arial"/>
          <w:color w:val="212529"/>
          <w:sz w:val="22"/>
          <w:szCs w:val="22"/>
          <w:highlight w:val="green"/>
        </w:rPr>
        <w:t>__</w:t>
      </w:r>
      <w:r w:rsidR="005F6599" w:rsidRPr="440AA4EF">
        <w:rPr>
          <w:rFonts w:ascii="Arial" w:hAnsi="Arial" w:cs="Arial"/>
          <w:color w:val="212529"/>
          <w:sz w:val="22"/>
          <w:szCs w:val="22"/>
        </w:rPr>
        <w:t xml:space="preserve"> a la Asamblea Ciudadana de Evaluación y Rendición de Cuentas.</w:t>
      </w:r>
    </w:p>
    <w:p w14:paraId="60F63549" w14:textId="77777777" w:rsidR="00E576EB" w:rsidRPr="00E576EB" w:rsidRDefault="00E576EB" w:rsidP="00E576EB">
      <w:pPr>
        <w:pStyle w:val="Piedepgina"/>
        <w:spacing w:line="276" w:lineRule="auto"/>
        <w:ind w:left="786"/>
        <w:jc w:val="both"/>
        <w:rPr>
          <w:rFonts w:ascii="Arial" w:hAnsi="Arial" w:cs="Arial"/>
          <w:bCs/>
          <w:color w:val="212529"/>
          <w:sz w:val="22"/>
          <w:szCs w:val="22"/>
        </w:rPr>
      </w:pPr>
    </w:p>
    <w:p w14:paraId="59E4DE7F" w14:textId="67DB154A" w:rsidR="00E576EB" w:rsidRDefault="00E576EB" w:rsidP="00CB760B">
      <w:pPr>
        <w:pStyle w:val="Piedepgina"/>
        <w:numPr>
          <w:ilvl w:val="0"/>
          <w:numId w:val="1"/>
        </w:numPr>
        <w:spacing w:line="276" w:lineRule="auto"/>
        <w:jc w:val="both"/>
        <w:rPr>
          <w:rFonts w:ascii="Arial" w:hAnsi="Arial" w:cs="Arial"/>
          <w:color w:val="262626"/>
          <w:sz w:val="22"/>
          <w:szCs w:val="22"/>
          <w14:ligatures w14:val="none"/>
        </w:rPr>
      </w:pPr>
      <w:r w:rsidRPr="00E576EB">
        <w:rPr>
          <w:rFonts w:ascii="Arial" w:hAnsi="Arial" w:cs="Arial"/>
          <w:color w:val="262626"/>
          <w:sz w:val="22"/>
          <w:szCs w:val="22"/>
          <w14:ligatures w14:val="none"/>
        </w:rPr>
        <w:t xml:space="preserve">Presentación del informe proporcionado por la Alcaldía respecto de la imposibilidad de ejecución de los proyectos del presupuesto participativo que resultó ganador en la jornada </w:t>
      </w:r>
      <w:r w:rsidR="00DA7ED8" w:rsidRPr="00DA7ED8">
        <w:rPr>
          <w:rFonts w:ascii="Arial" w:hAnsi="Arial" w:cs="Arial"/>
          <w:color w:val="262626"/>
          <w:sz w:val="22"/>
          <w:szCs w:val="22"/>
          <w:highlight w:val="green"/>
          <w14:ligatures w14:val="none"/>
        </w:rPr>
        <w:t>única</w:t>
      </w:r>
      <w:r w:rsidR="00BC6DA5" w:rsidRPr="00E5346B">
        <w:rPr>
          <w:rFonts w:ascii="Arial" w:hAnsi="Arial" w:cs="Arial"/>
          <w:sz w:val="22"/>
          <w:szCs w:val="22"/>
          <w:highlight w:val="cyan"/>
        </w:rPr>
        <w:t>/ Asamblea de Caso</w:t>
      </w:r>
      <w:r w:rsidR="00BC6DA5">
        <w:rPr>
          <w:rFonts w:ascii="Arial" w:hAnsi="Arial" w:cs="Arial"/>
          <w:sz w:val="22"/>
          <w:szCs w:val="22"/>
          <w:highlight w:val="cyan"/>
        </w:rPr>
        <w:t>s</w:t>
      </w:r>
      <w:r w:rsidR="00BC6DA5" w:rsidRPr="00E5346B">
        <w:rPr>
          <w:rFonts w:ascii="Arial" w:hAnsi="Arial" w:cs="Arial"/>
          <w:sz w:val="22"/>
          <w:szCs w:val="22"/>
          <w:highlight w:val="cyan"/>
        </w:rPr>
        <w:t xml:space="preserve"> especial</w:t>
      </w:r>
      <w:r w:rsidR="00BC6DA5">
        <w:rPr>
          <w:rFonts w:ascii="Arial" w:hAnsi="Arial" w:cs="Arial"/>
          <w:sz w:val="22"/>
          <w:szCs w:val="22"/>
          <w:highlight w:val="cyan"/>
        </w:rPr>
        <w:t>es</w:t>
      </w:r>
      <w:r w:rsidR="00BC6DA5" w:rsidRPr="00E5346B">
        <w:rPr>
          <w:rFonts w:ascii="Arial" w:hAnsi="Arial" w:cs="Arial"/>
          <w:sz w:val="22"/>
          <w:szCs w:val="22"/>
          <w:highlight w:val="cyan"/>
        </w:rPr>
        <w:t>/ Jornada Extraordinaria</w:t>
      </w:r>
      <w:r>
        <w:rPr>
          <w:rFonts w:ascii="Arial" w:hAnsi="Arial" w:cs="Arial"/>
          <w:color w:val="262626"/>
          <w:sz w:val="22"/>
          <w:szCs w:val="22"/>
          <w14:ligatures w14:val="none"/>
        </w:rPr>
        <w:t>.</w:t>
      </w:r>
    </w:p>
    <w:p w14:paraId="0196AB1E" w14:textId="77777777" w:rsidR="00E576EB" w:rsidRDefault="00E576EB" w:rsidP="00E576EB">
      <w:pPr>
        <w:pStyle w:val="Prrafodelista"/>
        <w:rPr>
          <w:rFonts w:ascii="Arial" w:hAnsi="Arial" w:cs="Arial"/>
          <w:color w:val="262626"/>
          <w:sz w:val="22"/>
          <w:szCs w:val="22"/>
          <w14:ligatures w14:val="none"/>
        </w:rPr>
      </w:pPr>
    </w:p>
    <w:p w14:paraId="54093DDA" w14:textId="11EB2402" w:rsidR="00E576EB" w:rsidRPr="00E576EB" w:rsidRDefault="00C77153" w:rsidP="00CB760B">
      <w:pPr>
        <w:pStyle w:val="Piedepgina"/>
        <w:numPr>
          <w:ilvl w:val="0"/>
          <w:numId w:val="1"/>
        </w:numPr>
        <w:spacing w:line="276" w:lineRule="auto"/>
        <w:jc w:val="both"/>
        <w:rPr>
          <w:rFonts w:ascii="Arial" w:hAnsi="Arial" w:cs="Arial"/>
          <w:color w:val="262626"/>
          <w:sz w:val="22"/>
          <w:szCs w:val="22"/>
          <w14:ligatures w14:val="none"/>
        </w:rPr>
      </w:pPr>
      <w:bookmarkStart w:id="0" w:name="_Hlk146877404"/>
      <w:r>
        <w:rPr>
          <w:rFonts w:ascii="Arial" w:hAnsi="Arial" w:cs="Arial"/>
          <w:color w:val="262626"/>
          <w:sz w:val="22"/>
          <w:szCs w:val="22"/>
          <w14:ligatures w14:val="none"/>
        </w:rPr>
        <w:t>P</w:t>
      </w:r>
      <w:r w:rsidR="00E576EB" w:rsidRPr="00E576EB">
        <w:rPr>
          <w:rFonts w:ascii="Arial" w:hAnsi="Arial" w:cs="Arial"/>
          <w:color w:val="262626"/>
          <w:sz w:val="22"/>
          <w:szCs w:val="22"/>
          <w14:ligatures w14:val="none"/>
        </w:rPr>
        <w:t xml:space="preserve">reguntas y respuestas sobre </w:t>
      </w:r>
      <w:r w:rsidR="00E576EB">
        <w:rPr>
          <w:rFonts w:ascii="Arial" w:hAnsi="Arial" w:cs="Arial"/>
          <w:color w:val="262626"/>
          <w:sz w:val="22"/>
          <w:szCs w:val="22"/>
          <w14:ligatures w14:val="none"/>
        </w:rPr>
        <w:t>la imposibilidad de</w:t>
      </w:r>
      <w:r w:rsidR="00E576EB" w:rsidRPr="00E576EB">
        <w:rPr>
          <w:rFonts w:ascii="Arial" w:hAnsi="Arial" w:cs="Arial"/>
          <w:color w:val="262626"/>
          <w:sz w:val="22"/>
          <w:szCs w:val="22"/>
          <w14:ligatures w14:val="none"/>
        </w:rPr>
        <w:t xml:space="preserve"> ejecución del proyecto</w:t>
      </w:r>
      <w:r w:rsidR="005F6599">
        <w:rPr>
          <w:rFonts w:ascii="Arial" w:hAnsi="Arial" w:cs="Arial"/>
          <w:color w:val="262626"/>
          <w:sz w:val="22"/>
          <w:szCs w:val="22"/>
          <w14:ligatures w14:val="none"/>
        </w:rPr>
        <w:t xml:space="preserve"> </w:t>
      </w:r>
      <w:r w:rsidR="00E576EB" w:rsidRPr="00E576EB">
        <w:rPr>
          <w:rFonts w:ascii="Arial" w:hAnsi="Arial" w:cs="Arial"/>
          <w:color w:val="262626"/>
          <w:sz w:val="22"/>
          <w:szCs w:val="22"/>
          <w14:ligatures w14:val="none"/>
        </w:rPr>
        <w:t>del presupuesto participativo</w:t>
      </w:r>
      <w:bookmarkEnd w:id="0"/>
      <w:r w:rsidR="00E576EB" w:rsidRPr="00E576EB">
        <w:rPr>
          <w:rFonts w:ascii="Arial" w:hAnsi="Arial" w:cs="Arial"/>
          <w:color w:val="262626"/>
          <w:sz w:val="22"/>
          <w:szCs w:val="22"/>
          <w14:ligatures w14:val="none"/>
        </w:rPr>
        <w:t>.</w:t>
      </w:r>
    </w:p>
    <w:p w14:paraId="30D25A54" w14:textId="77777777" w:rsidR="00CB760B" w:rsidRDefault="00CB760B" w:rsidP="00CB760B">
      <w:pPr>
        <w:pStyle w:val="Piedepgina"/>
        <w:spacing w:line="276" w:lineRule="auto"/>
        <w:ind w:left="786"/>
        <w:jc w:val="both"/>
        <w:rPr>
          <w:rFonts w:ascii="Arial" w:hAnsi="Arial" w:cs="Arial"/>
          <w:bCs/>
          <w:color w:val="212529"/>
          <w:sz w:val="22"/>
          <w:szCs w:val="22"/>
        </w:rPr>
      </w:pPr>
    </w:p>
    <w:p w14:paraId="2E8DA995" w14:textId="67C16063" w:rsidR="00400A3F" w:rsidRPr="00796507" w:rsidRDefault="00400A3F" w:rsidP="00796507">
      <w:pPr>
        <w:pStyle w:val="Piedepgina"/>
        <w:ind w:left="1418"/>
        <w:jc w:val="both"/>
        <w:rPr>
          <w:rFonts w:ascii="Arial" w:hAnsi="Arial" w:cs="Arial"/>
          <w:b/>
          <w:color w:val="7030A0"/>
          <w:sz w:val="20"/>
          <w:szCs w:val="22"/>
        </w:rPr>
      </w:pPr>
      <w:r w:rsidRPr="00796507">
        <w:rPr>
          <w:rFonts w:ascii="Arial" w:hAnsi="Arial" w:cs="Arial"/>
          <w:b/>
          <w:color w:val="7030A0"/>
          <w:sz w:val="20"/>
          <w:szCs w:val="22"/>
        </w:rPr>
        <w:t>En caso de contar con m</w:t>
      </w:r>
      <w:r w:rsidR="006C3300">
        <w:rPr>
          <w:rFonts w:ascii="Arial" w:hAnsi="Arial" w:cs="Arial"/>
          <w:b/>
          <w:color w:val="7030A0"/>
          <w:sz w:val="20"/>
          <w:szCs w:val="22"/>
        </w:rPr>
        <w:t>á</w:t>
      </w:r>
      <w:r w:rsidRPr="00796507">
        <w:rPr>
          <w:rFonts w:ascii="Arial" w:hAnsi="Arial" w:cs="Arial"/>
          <w:b/>
          <w:color w:val="7030A0"/>
          <w:sz w:val="20"/>
          <w:szCs w:val="22"/>
        </w:rPr>
        <w:t>s proyectos participantes en la jornada consultiva, de entre los cuales</w:t>
      </w:r>
      <w:r w:rsidR="00796507" w:rsidRPr="00796507">
        <w:rPr>
          <w:rFonts w:ascii="Arial" w:hAnsi="Arial" w:cs="Arial"/>
          <w:b/>
          <w:color w:val="7030A0"/>
          <w:sz w:val="20"/>
          <w:szCs w:val="22"/>
        </w:rPr>
        <w:t xml:space="preserve"> </w:t>
      </w:r>
      <w:r w:rsidRPr="00796507">
        <w:rPr>
          <w:rFonts w:ascii="Arial" w:hAnsi="Arial" w:cs="Arial"/>
          <w:b/>
          <w:color w:val="7030A0"/>
          <w:sz w:val="20"/>
          <w:szCs w:val="22"/>
        </w:rPr>
        <w:t>la asamblea pueda elegir cual ejecutar</w:t>
      </w:r>
      <w:r w:rsidR="00796507" w:rsidRPr="00796507">
        <w:rPr>
          <w:rFonts w:ascii="Arial" w:hAnsi="Arial" w:cs="Arial"/>
          <w:b/>
          <w:color w:val="7030A0"/>
          <w:sz w:val="20"/>
          <w:szCs w:val="22"/>
        </w:rPr>
        <w:t xml:space="preserve"> considerar los puntos siguientes</w:t>
      </w:r>
      <w:r w:rsidRPr="00796507">
        <w:rPr>
          <w:rFonts w:ascii="Arial" w:hAnsi="Arial" w:cs="Arial"/>
          <w:b/>
          <w:color w:val="7030A0"/>
          <w:sz w:val="20"/>
          <w:szCs w:val="22"/>
        </w:rPr>
        <w:t xml:space="preserve"> </w:t>
      </w:r>
    </w:p>
    <w:p w14:paraId="1290DCC3" w14:textId="77777777" w:rsidR="00400A3F" w:rsidRPr="00796507" w:rsidRDefault="00400A3F" w:rsidP="00CB760B">
      <w:pPr>
        <w:pStyle w:val="Piedepgina"/>
        <w:spacing w:line="276" w:lineRule="auto"/>
        <w:ind w:left="786"/>
        <w:jc w:val="both"/>
        <w:rPr>
          <w:rFonts w:ascii="Arial" w:hAnsi="Arial" w:cs="Arial"/>
          <w:bCs/>
          <w:color w:val="7030A0"/>
          <w:sz w:val="22"/>
          <w:szCs w:val="22"/>
        </w:rPr>
      </w:pPr>
    </w:p>
    <w:p w14:paraId="6E3A0279" w14:textId="562DAB59" w:rsidR="00E576EB" w:rsidRDefault="00E576EB" w:rsidP="00E576EB">
      <w:pPr>
        <w:pStyle w:val="Piedepgina"/>
        <w:numPr>
          <w:ilvl w:val="0"/>
          <w:numId w:val="1"/>
        </w:numPr>
        <w:spacing w:line="276" w:lineRule="auto"/>
        <w:jc w:val="both"/>
        <w:rPr>
          <w:rFonts w:ascii="Arial" w:hAnsi="Arial" w:cs="Arial"/>
          <w:bCs/>
          <w:color w:val="212529"/>
          <w:sz w:val="22"/>
          <w:szCs w:val="22"/>
        </w:rPr>
      </w:pPr>
      <w:r w:rsidRPr="00E576EB">
        <w:rPr>
          <w:rFonts w:ascii="Arial" w:hAnsi="Arial" w:cs="Arial"/>
          <w:bCs/>
          <w:color w:val="212529"/>
          <w:sz w:val="22"/>
          <w:szCs w:val="22"/>
        </w:rPr>
        <w:t xml:space="preserve">Presentación </w:t>
      </w:r>
      <w:r w:rsidR="002E01A9" w:rsidRPr="002E01A9">
        <w:rPr>
          <w:rFonts w:ascii="Arial" w:hAnsi="Arial" w:cs="Arial"/>
          <w:bCs/>
          <w:color w:val="212529"/>
          <w:sz w:val="22"/>
          <w:szCs w:val="22"/>
        </w:rPr>
        <w:t>de la lista de proyecto</w:t>
      </w:r>
      <w:r w:rsidR="00BC6DA5">
        <w:rPr>
          <w:rFonts w:ascii="Arial" w:hAnsi="Arial" w:cs="Arial"/>
          <w:bCs/>
          <w:color w:val="212529"/>
          <w:sz w:val="22"/>
          <w:szCs w:val="22"/>
        </w:rPr>
        <w:t>s</w:t>
      </w:r>
      <w:r w:rsidR="002E01A9" w:rsidRPr="002E01A9">
        <w:rPr>
          <w:rFonts w:ascii="Arial" w:hAnsi="Arial" w:cs="Arial"/>
          <w:bCs/>
          <w:color w:val="212529"/>
          <w:sz w:val="22"/>
          <w:szCs w:val="22"/>
        </w:rPr>
        <w:t xml:space="preserve"> </w:t>
      </w:r>
      <w:r w:rsidR="00BC6DA5" w:rsidRPr="00E5346B">
        <w:rPr>
          <w:rFonts w:ascii="Arial" w:hAnsi="Arial" w:cs="Arial"/>
          <w:bCs/>
          <w:color w:val="212529"/>
          <w:sz w:val="22"/>
          <w:szCs w:val="22"/>
          <w:highlight w:val="cyan"/>
        </w:rPr>
        <w:t>viables</w:t>
      </w:r>
      <w:r w:rsidR="00BC6DA5" w:rsidRPr="00E576EB">
        <w:rPr>
          <w:rFonts w:ascii="Arial" w:hAnsi="Arial" w:cs="Arial"/>
          <w:bCs/>
          <w:color w:val="212529"/>
          <w:sz w:val="22"/>
          <w:szCs w:val="22"/>
        </w:rPr>
        <w:t xml:space="preserve"> </w:t>
      </w:r>
      <w:r w:rsidR="002E01A9" w:rsidRPr="002E01A9">
        <w:rPr>
          <w:rFonts w:ascii="Arial" w:hAnsi="Arial" w:cs="Arial"/>
          <w:bCs/>
          <w:color w:val="212529"/>
          <w:sz w:val="22"/>
          <w:szCs w:val="22"/>
        </w:rPr>
        <w:t xml:space="preserve">participantes </w:t>
      </w:r>
      <w:r w:rsidR="002E01A9" w:rsidRPr="002E01A9">
        <w:rPr>
          <w:rFonts w:ascii="Arial" w:hAnsi="Arial" w:cs="Arial"/>
          <w:bCs/>
          <w:color w:val="212529"/>
          <w:sz w:val="22"/>
          <w:szCs w:val="22"/>
          <w:highlight w:val="green"/>
        </w:rPr>
        <w:t>para el presupuesto participativo 20__</w:t>
      </w:r>
      <w:r w:rsidR="002E01A9" w:rsidRPr="002E01A9">
        <w:rPr>
          <w:rFonts w:ascii="Arial" w:hAnsi="Arial" w:cs="Arial"/>
          <w:bCs/>
          <w:color w:val="212529"/>
          <w:sz w:val="22"/>
          <w:szCs w:val="22"/>
        </w:rPr>
        <w:t xml:space="preserve"> en la jornada </w:t>
      </w:r>
      <w:r w:rsidR="002E01A9" w:rsidRPr="002E01A9">
        <w:rPr>
          <w:rFonts w:ascii="Arial" w:hAnsi="Arial" w:cs="Arial"/>
          <w:bCs/>
          <w:color w:val="212529"/>
          <w:sz w:val="22"/>
          <w:szCs w:val="22"/>
          <w:highlight w:val="green"/>
        </w:rPr>
        <w:t>única</w:t>
      </w:r>
      <w:r w:rsidR="002E01A9" w:rsidRPr="002E01A9">
        <w:rPr>
          <w:rFonts w:ascii="Arial" w:hAnsi="Arial" w:cs="Arial"/>
          <w:bCs/>
          <w:color w:val="212529"/>
          <w:sz w:val="22"/>
          <w:szCs w:val="22"/>
        </w:rPr>
        <w:t>, entre los cuales se deberá elegir el proyecto a ejecutar</w:t>
      </w:r>
      <w:r w:rsidRPr="00E576EB">
        <w:rPr>
          <w:rFonts w:ascii="Arial" w:hAnsi="Arial" w:cs="Arial"/>
          <w:bCs/>
          <w:color w:val="212529"/>
          <w:sz w:val="22"/>
          <w:szCs w:val="22"/>
        </w:rPr>
        <w:t>.</w:t>
      </w:r>
    </w:p>
    <w:p w14:paraId="08D4F1DD" w14:textId="77777777" w:rsidR="00FF6812" w:rsidRDefault="00FF6812" w:rsidP="00FF6812">
      <w:pPr>
        <w:pStyle w:val="Prrafodelista"/>
        <w:rPr>
          <w:rFonts w:ascii="Arial" w:hAnsi="Arial" w:cs="Arial"/>
          <w:bCs/>
          <w:color w:val="212529"/>
          <w:sz w:val="22"/>
          <w:szCs w:val="22"/>
        </w:rPr>
      </w:pPr>
    </w:p>
    <w:p w14:paraId="71EF6A7B" w14:textId="5E78ABFA" w:rsidR="00FF6812" w:rsidRDefault="00FF6812" w:rsidP="00E576EB">
      <w:pPr>
        <w:pStyle w:val="Piedepgina"/>
        <w:numPr>
          <w:ilvl w:val="0"/>
          <w:numId w:val="1"/>
        </w:numPr>
        <w:spacing w:line="276" w:lineRule="auto"/>
        <w:jc w:val="both"/>
        <w:rPr>
          <w:rFonts w:ascii="Arial" w:hAnsi="Arial" w:cs="Arial"/>
          <w:bCs/>
          <w:color w:val="212529"/>
          <w:sz w:val="22"/>
          <w:szCs w:val="22"/>
        </w:rPr>
      </w:pPr>
      <w:r>
        <w:rPr>
          <w:rFonts w:ascii="Arial" w:hAnsi="Arial" w:cs="Arial"/>
          <w:bCs/>
          <w:color w:val="212529"/>
          <w:sz w:val="22"/>
          <w:szCs w:val="22"/>
        </w:rPr>
        <w:t>Determinación del proyecto a ejecutar.</w:t>
      </w:r>
    </w:p>
    <w:p w14:paraId="411305DB" w14:textId="77777777" w:rsidR="00400A3F" w:rsidRDefault="00400A3F" w:rsidP="00400A3F">
      <w:pPr>
        <w:pStyle w:val="Prrafodelista"/>
        <w:rPr>
          <w:rFonts w:ascii="Arial" w:hAnsi="Arial" w:cs="Arial"/>
          <w:bCs/>
          <w:color w:val="212529"/>
          <w:sz w:val="22"/>
          <w:szCs w:val="22"/>
        </w:rPr>
      </w:pPr>
    </w:p>
    <w:p w14:paraId="11D47B47" w14:textId="4FDB183D" w:rsidR="00400A3F" w:rsidRPr="00796507" w:rsidRDefault="00400A3F" w:rsidP="00796507">
      <w:pPr>
        <w:pStyle w:val="Piedepgina"/>
        <w:ind w:left="1418"/>
        <w:jc w:val="both"/>
        <w:rPr>
          <w:rFonts w:ascii="Arial" w:hAnsi="Arial" w:cs="Arial"/>
          <w:b/>
          <w:color w:val="7030A0"/>
          <w:sz w:val="20"/>
          <w:szCs w:val="22"/>
        </w:rPr>
      </w:pPr>
      <w:r w:rsidRPr="00796507">
        <w:rPr>
          <w:rFonts w:ascii="Arial" w:hAnsi="Arial" w:cs="Arial"/>
          <w:b/>
          <w:color w:val="7030A0"/>
          <w:sz w:val="20"/>
          <w:szCs w:val="22"/>
        </w:rPr>
        <w:t xml:space="preserve">En caso de NO contar con más proyectos entre los cuales </w:t>
      </w:r>
      <w:r w:rsidR="00796507">
        <w:rPr>
          <w:rFonts w:ascii="Arial" w:hAnsi="Arial" w:cs="Arial"/>
          <w:b/>
          <w:color w:val="7030A0"/>
          <w:sz w:val="20"/>
          <w:szCs w:val="22"/>
        </w:rPr>
        <w:t xml:space="preserve">se </w:t>
      </w:r>
      <w:r w:rsidRPr="00796507">
        <w:rPr>
          <w:rFonts w:ascii="Arial" w:hAnsi="Arial" w:cs="Arial"/>
          <w:b/>
          <w:color w:val="7030A0"/>
          <w:sz w:val="20"/>
          <w:szCs w:val="22"/>
        </w:rPr>
        <w:t>pueda elegir</w:t>
      </w:r>
      <w:r w:rsidR="00796507">
        <w:rPr>
          <w:rFonts w:ascii="Arial" w:hAnsi="Arial" w:cs="Arial"/>
          <w:b/>
          <w:color w:val="7030A0"/>
          <w:sz w:val="20"/>
          <w:szCs w:val="22"/>
        </w:rPr>
        <w:t xml:space="preserve"> y la asamblea deba formular propuestas</w:t>
      </w:r>
      <w:r w:rsidRPr="00796507">
        <w:rPr>
          <w:rFonts w:ascii="Arial" w:hAnsi="Arial" w:cs="Arial"/>
          <w:b/>
          <w:color w:val="7030A0"/>
          <w:sz w:val="20"/>
          <w:szCs w:val="22"/>
        </w:rPr>
        <w:t>.</w:t>
      </w:r>
    </w:p>
    <w:p w14:paraId="1B93952E" w14:textId="4A5EE13F" w:rsidR="00E576EB" w:rsidRPr="00E576EB" w:rsidRDefault="00E576EB" w:rsidP="00E576EB">
      <w:pPr>
        <w:pStyle w:val="Piedepgina"/>
        <w:spacing w:line="276" w:lineRule="auto"/>
        <w:ind w:left="786"/>
        <w:jc w:val="both"/>
        <w:rPr>
          <w:rFonts w:ascii="Arial" w:hAnsi="Arial" w:cs="Arial"/>
          <w:bCs/>
          <w:color w:val="212529"/>
          <w:sz w:val="22"/>
          <w:szCs w:val="22"/>
        </w:rPr>
      </w:pPr>
    </w:p>
    <w:p w14:paraId="47FDD672" w14:textId="40287C5E" w:rsidR="00633167" w:rsidRDefault="00633167" w:rsidP="00FF6812">
      <w:pPr>
        <w:pStyle w:val="Piedepgina"/>
        <w:numPr>
          <w:ilvl w:val="0"/>
          <w:numId w:val="2"/>
        </w:numPr>
        <w:spacing w:line="276" w:lineRule="auto"/>
        <w:jc w:val="both"/>
        <w:rPr>
          <w:rFonts w:ascii="Arial" w:hAnsi="Arial" w:cs="Arial"/>
          <w:bCs/>
          <w:color w:val="212529"/>
          <w:sz w:val="22"/>
          <w:szCs w:val="22"/>
        </w:rPr>
      </w:pPr>
      <w:r w:rsidRPr="00BB403D">
        <w:rPr>
          <w:rFonts w:ascii="Arial" w:hAnsi="Arial" w:cs="Arial"/>
          <w:bCs/>
          <w:color w:val="212529"/>
          <w:sz w:val="22"/>
          <w:szCs w:val="22"/>
        </w:rPr>
        <w:t>Formulación de propuestas de proyectos de presupuesto participativo</w:t>
      </w:r>
      <w:r w:rsidR="00FF6812" w:rsidRPr="00BB403D">
        <w:rPr>
          <w:rFonts w:ascii="Arial" w:hAnsi="Arial" w:cs="Arial"/>
          <w:bCs/>
          <w:color w:val="212529"/>
          <w:sz w:val="22"/>
          <w:szCs w:val="22"/>
        </w:rPr>
        <w:t xml:space="preserve"> a presentarse a la Alcaldía para su dictaminación.</w:t>
      </w:r>
    </w:p>
    <w:p w14:paraId="0E8F0028" w14:textId="77777777" w:rsidR="00400A3F" w:rsidRDefault="00400A3F" w:rsidP="00400A3F">
      <w:pPr>
        <w:pStyle w:val="Piedepgina"/>
        <w:spacing w:line="276" w:lineRule="auto"/>
        <w:ind w:left="786"/>
        <w:jc w:val="both"/>
        <w:rPr>
          <w:rFonts w:ascii="Arial" w:hAnsi="Arial" w:cs="Arial"/>
          <w:bCs/>
          <w:color w:val="212529"/>
          <w:sz w:val="22"/>
          <w:szCs w:val="22"/>
        </w:rPr>
      </w:pPr>
    </w:p>
    <w:p w14:paraId="0D4C348A" w14:textId="6C37FE15" w:rsidR="00C3118D" w:rsidRDefault="00FF6812" w:rsidP="00FF6812">
      <w:pPr>
        <w:pStyle w:val="Piedepgina"/>
        <w:numPr>
          <w:ilvl w:val="0"/>
          <w:numId w:val="2"/>
        </w:numPr>
        <w:spacing w:line="276" w:lineRule="auto"/>
        <w:jc w:val="both"/>
        <w:rPr>
          <w:rFonts w:ascii="Arial" w:hAnsi="Arial" w:cs="Arial"/>
          <w:bCs/>
          <w:color w:val="212529"/>
          <w:sz w:val="22"/>
          <w:szCs w:val="22"/>
        </w:rPr>
      </w:pPr>
      <w:r w:rsidRPr="00BB403D">
        <w:rPr>
          <w:rFonts w:ascii="Arial" w:hAnsi="Arial" w:cs="Arial"/>
          <w:bCs/>
          <w:color w:val="212529"/>
          <w:sz w:val="22"/>
          <w:szCs w:val="22"/>
        </w:rPr>
        <w:t>Determinación de los 3 proyectos a proponer para su dictaminación por la Alcaldía, así como el orden de prelación</w:t>
      </w:r>
      <w:r w:rsidR="00C50ED2" w:rsidRPr="00BB403D">
        <w:rPr>
          <w:rFonts w:ascii="Arial" w:hAnsi="Arial" w:cs="Arial"/>
          <w:bCs/>
          <w:color w:val="212529"/>
          <w:sz w:val="22"/>
          <w:szCs w:val="22"/>
        </w:rPr>
        <w:t>.</w:t>
      </w:r>
    </w:p>
    <w:p w14:paraId="62715289" w14:textId="77777777" w:rsidR="005F6599" w:rsidRPr="00BB403D" w:rsidRDefault="005F6599" w:rsidP="00400A3F">
      <w:pPr>
        <w:pStyle w:val="Piedepgina"/>
        <w:spacing w:line="276" w:lineRule="auto"/>
        <w:jc w:val="both"/>
        <w:rPr>
          <w:rFonts w:ascii="Arial" w:hAnsi="Arial" w:cs="Arial"/>
          <w:bCs/>
          <w:color w:val="212529"/>
          <w:sz w:val="22"/>
          <w:szCs w:val="22"/>
        </w:rPr>
      </w:pPr>
    </w:p>
    <w:p w14:paraId="03EFFB20" w14:textId="1765EF34" w:rsidR="00285174" w:rsidRPr="006A71E4" w:rsidRDefault="00285174" w:rsidP="00FF6812">
      <w:pPr>
        <w:pStyle w:val="Piedepgina"/>
        <w:spacing w:line="276" w:lineRule="auto"/>
        <w:ind w:left="786"/>
        <w:jc w:val="both"/>
        <w:rPr>
          <w:rFonts w:ascii="Arial" w:hAnsi="Arial" w:cs="Arial"/>
          <w:bCs/>
          <w:color w:val="212529"/>
          <w:sz w:val="22"/>
          <w:szCs w:val="22"/>
        </w:rPr>
      </w:pPr>
    </w:p>
    <w:sectPr w:rsidR="00285174" w:rsidRPr="006A71E4" w:rsidSect="00D54C0E">
      <w:headerReference w:type="default" r:id="rId7"/>
      <w:pgSz w:w="12240" w:h="15840"/>
      <w:pgMar w:top="1417" w:right="1467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A84197" w14:textId="77777777" w:rsidR="00353367" w:rsidRDefault="00353367" w:rsidP="0084104D">
      <w:r>
        <w:separator/>
      </w:r>
    </w:p>
  </w:endnote>
  <w:endnote w:type="continuationSeparator" w:id="0">
    <w:p w14:paraId="0FAEC8C9" w14:textId="77777777" w:rsidR="00353367" w:rsidRDefault="00353367" w:rsidP="008410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B628C6" w14:textId="77777777" w:rsidR="00353367" w:rsidRDefault="00353367" w:rsidP="0084104D">
      <w:r>
        <w:separator/>
      </w:r>
    </w:p>
  </w:footnote>
  <w:footnote w:type="continuationSeparator" w:id="0">
    <w:p w14:paraId="124C8034" w14:textId="77777777" w:rsidR="00353367" w:rsidRDefault="00353367" w:rsidP="008410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"/>
      <w:tblW w:w="0" w:type="auto"/>
      <w:tblBorders>
        <w:top w:val="none" w:sz="0" w:space="0" w:color="auto"/>
        <w:left w:val="none" w:sz="0" w:space="0" w:color="auto"/>
        <w:bottom w:val="single" w:sz="4" w:space="0" w:color="7030A0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072"/>
    </w:tblGrid>
    <w:tr w:rsidR="0084104D" w14:paraId="701DB7AE" w14:textId="77777777" w:rsidTr="0084104D">
      <w:tc>
        <w:tcPr>
          <w:tcW w:w="9212" w:type="dxa"/>
        </w:tcPr>
        <w:p w14:paraId="3AF5507E" w14:textId="4627056B" w:rsidR="0084104D" w:rsidRPr="0084104D" w:rsidRDefault="00796507" w:rsidP="0084104D">
          <w:pPr>
            <w:pStyle w:val="Encabezado"/>
            <w:jc w:val="right"/>
            <w:rPr>
              <w:rFonts w:ascii="Arial" w:hAnsi="Arial" w:cs="Arial"/>
              <w:b/>
              <w:bCs/>
            </w:rPr>
          </w:pPr>
          <w:r>
            <w:rPr>
              <w:rFonts w:ascii="Arial" w:hAnsi="Arial" w:cs="Arial"/>
              <w:b/>
              <w:bCs/>
            </w:rPr>
            <w:t xml:space="preserve"> </w:t>
          </w:r>
        </w:p>
      </w:tc>
    </w:tr>
  </w:tbl>
  <w:p w14:paraId="5904E29C" w14:textId="77777777" w:rsidR="0084104D" w:rsidRDefault="0084104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5122BE"/>
    <w:multiLevelType w:val="hybridMultilevel"/>
    <w:tmpl w:val="5C302BB8"/>
    <w:lvl w:ilvl="0" w:tplc="892A8DD0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bCs w:val="0"/>
      </w:rPr>
    </w:lvl>
    <w:lvl w:ilvl="1" w:tplc="080A0019" w:tentative="1">
      <w:start w:val="1"/>
      <w:numFmt w:val="lowerLetter"/>
      <w:lvlText w:val="%2."/>
      <w:lvlJc w:val="left"/>
      <w:pPr>
        <w:ind w:left="1506" w:hanging="360"/>
      </w:pPr>
    </w:lvl>
    <w:lvl w:ilvl="2" w:tplc="080A001B" w:tentative="1">
      <w:start w:val="1"/>
      <w:numFmt w:val="lowerRoman"/>
      <w:lvlText w:val="%3."/>
      <w:lvlJc w:val="right"/>
      <w:pPr>
        <w:ind w:left="2226" w:hanging="180"/>
      </w:pPr>
    </w:lvl>
    <w:lvl w:ilvl="3" w:tplc="080A000F" w:tentative="1">
      <w:start w:val="1"/>
      <w:numFmt w:val="decimal"/>
      <w:lvlText w:val="%4."/>
      <w:lvlJc w:val="left"/>
      <w:pPr>
        <w:ind w:left="2946" w:hanging="360"/>
      </w:pPr>
    </w:lvl>
    <w:lvl w:ilvl="4" w:tplc="080A0019" w:tentative="1">
      <w:start w:val="1"/>
      <w:numFmt w:val="lowerLetter"/>
      <w:lvlText w:val="%5."/>
      <w:lvlJc w:val="left"/>
      <w:pPr>
        <w:ind w:left="3666" w:hanging="360"/>
      </w:pPr>
    </w:lvl>
    <w:lvl w:ilvl="5" w:tplc="080A001B" w:tentative="1">
      <w:start w:val="1"/>
      <w:numFmt w:val="lowerRoman"/>
      <w:lvlText w:val="%6."/>
      <w:lvlJc w:val="right"/>
      <w:pPr>
        <w:ind w:left="4386" w:hanging="180"/>
      </w:pPr>
    </w:lvl>
    <w:lvl w:ilvl="6" w:tplc="080A000F" w:tentative="1">
      <w:start w:val="1"/>
      <w:numFmt w:val="decimal"/>
      <w:lvlText w:val="%7."/>
      <w:lvlJc w:val="left"/>
      <w:pPr>
        <w:ind w:left="5106" w:hanging="360"/>
      </w:pPr>
    </w:lvl>
    <w:lvl w:ilvl="7" w:tplc="080A0019" w:tentative="1">
      <w:start w:val="1"/>
      <w:numFmt w:val="lowerLetter"/>
      <w:lvlText w:val="%8."/>
      <w:lvlJc w:val="left"/>
      <w:pPr>
        <w:ind w:left="5826" w:hanging="360"/>
      </w:pPr>
    </w:lvl>
    <w:lvl w:ilvl="8" w:tplc="080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27C03BD9"/>
    <w:multiLevelType w:val="hybridMultilevel"/>
    <w:tmpl w:val="7A069818"/>
    <w:lvl w:ilvl="0" w:tplc="0C6CD47A">
      <w:start w:val="5"/>
      <w:numFmt w:val="decimal"/>
      <w:lvlText w:val="%1."/>
      <w:lvlJc w:val="left"/>
      <w:pPr>
        <w:ind w:left="786" w:hanging="360"/>
      </w:pPr>
      <w:rPr>
        <w:rFonts w:hint="default"/>
        <w:b w:val="0"/>
        <w:bCs w:val="0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A4352E"/>
    <w:multiLevelType w:val="hybridMultilevel"/>
    <w:tmpl w:val="7A069818"/>
    <w:lvl w:ilvl="0" w:tplc="FFFFFFFF">
      <w:start w:val="5"/>
      <w:numFmt w:val="decimal"/>
      <w:lvlText w:val="%1."/>
      <w:lvlJc w:val="left"/>
      <w:pPr>
        <w:ind w:left="786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1289490">
    <w:abstractNumId w:val="0"/>
  </w:num>
  <w:num w:numId="2" w16cid:durableId="2128574509">
    <w:abstractNumId w:val="1"/>
  </w:num>
  <w:num w:numId="3" w16cid:durableId="172139240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760B"/>
    <w:rsid w:val="000002BE"/>
    <w:rsid w:val="00024753"/>
    <w:rsid w:val="000B40D0"/>
    <w:rsid w:val="000F1D89"/>
    <w:rsid w:val="00122C36"/>
    <w:rsid w:val="0016694C"/>
    <w:rsid w:val="001B529E"/>
    <w:rsid w:val="00217409"/>
    <w:rsid w:val="00285174"/>
    <w:rsid w:val="002E01A9"/>
    <w:rsid w:val="00353367"/>
    <w:rsid w:val="0036163D"/>
    <w:rsid w:val="00377CE2"/>
    <w:rsid w:val="00395733"/>
    <w:rsid w:val="00400A3F"/>
    <w:rsid w:val="00424600"/>
    <w:rsid w:val="00490082"/>
    <w:rsid w:val="004F06B7"/>
    <w:rsid w:val="00534717"/>
    <w:rsid w:val="005C5224"/>
    <w:rsid w:val="005C7087"/>
    <w:rsid w:val="005F6599"/>
    <w:rsid w:val="005F6F51"/>
    <w:rsid w:val="00633167"/>
    <w:rsid w:val="00634853"/>
    <w:rsid w:val="00635F58"/>
    <w:rsid w:val="0066283F"/>
    <w:rsid w:val="00691CAC"/>
    <w:rsid w:val="0069451B"/>
    <w:rsid w:val="006A58B8"/>
    <w:rsid w:val="006A71E4"/>
    <w:rsid w:val="006C3300"/>
    <w:rsid w:val="006C7759"/>
    <w:rsid w:val="006E5FBD"/>
    <w:rsid w:val="007522D7"/>
    <w:rsid w:val="00796507"/>
    <w:rsid w:val="007A79A3"/>
    <w:rsid w:val="007B7E4F"/>
    <w:rsid w:val="008271B0"/>
    <w:rsid w:val="00833F6C"/>
    <w:rsid w:val="0084104D"/>
    <w:rsid w:val="0084551F"/>
    <w:rsid w:val="00863178"/>
    <w:rsid w:val="008D3C44"/>
    <w:rsid w:val="00930977"/>
    <w:rsid w:val="009C5E7F"/>
    <w:rsid w:val="00A82BA2"/>
    <w:rsid w:val="00AC5611"/>
    <w:rsid w:val="00B12685"/>
    <w:rsid w:val="00B26F1B"/>
    <w:rsid w:val="00BB403D"/>
    <w:rsid w:val="00BC6DA5"/>
    <w:rsid w:val="00BD6C24"/>
    <w:rsid w:val="00C3118D"/>
    <w:rsid w:val="00C352ED"/>
    <w:rsid w:val="00C50ED2"/>
    <w:rsid w:val="00C77153"/>
    <w:rsid w:val="00CB760B"/>
    <w:rsid w:val="00D22FED"/>
    <w:rsid w:val="00D457E2"/>
    <w:rsid w:val="00D54C0E"/>
    <w:rsid w:val="00D601B4"/>
    <w:rsid w:val="00D80D1F"/>
    <w:rsid w:val="00DA7ED8"/>
    <w:rsid w:val="00DD408B"/>
    <w:rsid w:val="00DE7D8C"/>
    <w:rsid w:val="00DF588F"/>
    <w:rsid w:val="00E024A1"/>
    <w:rsid w:val="00E5221A"/>
    <w:rsid w:val="00E576EB"/>
    <w:rsid w:val="00E81C19"/>
    <w:rsid w:val="00E8337A"/>
    <w:rsid w:val="00FC3AF9"/>
    <w:rsid w:val="00FC6677"/>
    <w:rsid w:val="00FF6812"/>
    <w:rsid w:val="440AA4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DE6EAC"/>
  <w15:chartTrackingRefBased/>
  <w15:docId w15:val="{5DC83E2B-E6F3-4AA8-A8CF-34EE3D888D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MX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760B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B760B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CB760B"/>
    <w:rPr>
      <w:rFonts w:ascii="Times New Roman" w:eastAsia="Times New Roman" w:hAnsi="Times New Roman" w:cs="Times New Roman"/>
      <w:kern w:val="0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nhideWhenUsed/>
    <w:rsid w:val="00CB760B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rsid w:val="00CB760B"/>
    <w:rPr>
      <w:rFonts w:ascii="Times New Roman" w:eastAsia="Times New Roman" w:hAnsi="Times New Roman" w:cs="Times New Roman"/>
      <w:kern w:val="0"/>
      <w:sz w:val="24"/>
      <w:szCs w:val="24"/>
      <w:lang w:val="es-ES" w:eastAsia="es-ES"/>
    </w:rPr>
  </w:style>
  <w:style w:type="table" w:styleId="Tablaconcuadrcula">
    <w:name w:val="Table Grid"/>
    <w:basedOn w:val="Tablanormal"/>
    <w:uiPriority w:val="39"/>
    <w:rsid w:val="008410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C3118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242</Words>
  <Characters>1336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Ivette de Jesús Cruz</dc:creator>
  <cp:keywords/>
  <dc:description/>
  <cp:lastModifiedBy>Secretaría Ejecutiva</cp:lastModifiedBy>
  <cp:revision>7</cp:revision>
  <dcterms:created xsi:type="dcterms:W3CDTF">2026-07-22T20:10:00Z</dcterms:created>
  <dcterms:modified xsi:type="dcterms:W3CDTF">2026-08-14T04:17:00Z</dcterms:modified>
</cp:coreProperties>
</file>